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9A0E" w14:textId="77777777" w:rsidR="00075A36" w:rsidRDefault="00E225D4" w:rsidP="00E84EB7">
      <w:pPr>
        <w:ind w:right="-161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BY REGISTERED MAIL</w:t>
      </w:r>
    </w:p>
    <w:p w14:paraId="7B2EEFF0" w14:textId="77777777" w:rsidR="00173362" w:rsidRDefault="00173362" w:rsidP="00E84EB7">
      <w:pPr>
        <w:ind w:right="-1618"/>
        <w:rPr>
          <w:rFonts w:ascii="Calibri" w:eastAsia="Calibri" w:hAnsi="Calibri" w:cs="Calibri"/>
          <w:b/>
          <w:u w:val="single"/>
        </w:rPr>
      </w:pPr>
    </w:p>
    <w:p w14:paraId="52B7B6C2" w14:textId="77777777" w:rsidR="00075A36" w:rsidRDefault="00E225D4" w:rsidP="00E84EB7">
      <w:pPr>
        <w:ind w:right="-1618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Airbnb Ireland UC, private unlimited company</w:t>
      </w:r>
      <w:r>
        <w:rPr>
          <w:rFonts w:ascii="Calibri" w:eastAsia="Calibri" w:hAnsi="Calibri" w:cs="Calibri"/>
        </w:rPr>
        <w:br/>
        <w:t xml:space="preserve">The </w:t>
      </w:r>
      <w:proofErr w:type="spellStart"/>
      <w:r>
        <w:rPr>
          <w:rFonts w:ascii="Calibri" w:eastAsia="Calibri" w:hAnsi="Calibri" w:cs="Calibri"/>
        </w:rPr>
        <w:t>Watermarque</w:t>
      </w:r>
      <w:proofErr w:type="spellEnd"/>
      <w:r>
        <w:rPr>
          <w:rFonts w:ascii="Calibri" w:eastAsia="Calibri" w:hAnsi="Calibri" w:cs="Calibri"/>
        </w:rPr>
        <w:t xml:space="preserve"> Building, South </w:t>
      </w:r>
      <w:proofErr w:type="spellStart"/>
      <w:r>
        <w:rPr>
          <w:rFonts w:ascii="Calibri" w:eastAsia="Calibri" w:hAnsi="Calibri" w:cs="Calibri"/>
        </w:rPr>
        <w:t>Lotts</w:t>
      </w:r>
      <w:proofErr w:type="spellEnd"/>
      <w:r>
        <w:rPr>
          <w:rFonts w:ascii="Calibri" w:eastAsia="Calibri" w:hAnsi="Calibri" w:cs="Calibri"/>
        </w:rPr>
        <w:t xml:space="preserve"> Road</w:t>
      </w:r>
      <w:r>
        <w:rPr>
          <w:rFonts w:ascii="Calibri" w:eastAsia="Calibri" w:hAnsi="Calibri" w:cs="Calibri"/>
        </w:rPr>
        <w:br/>
        <w:t>Ringsend, Dublin 4</w:t>
      </w:r>
      <w:r>
        <w:rPr>
          <w:rFonts w:ascii="Calibri" w:eastAsia="Calibri" w:hAnsi="Calibri" w:cs="Calibri"/>
        </w:rPr>
        <w:br/>
        <w:t xml:space="preserve">Ireland </w:t>
      </w:r>
    </w:p>
    <w:p w14:paraId="6CEB11F5" w14:textId="77777777" w:rsidR="00075A36" w:rsidRDefault="00075A36" w:rsidP="00E84EB7">
      <w:pPr>
        <w:ind w:right="-1618"/>
        <w:rPr>
          <w:rFonts w:ascii="Calibri" w:eastAsia="Calibri" w:hAnsi="Calibri" w:cs="Calibri"/>
        </w:rPr>
      </w:pPr>
    </w:p>
    <w:p w14:paraId="111CC9E9" w14:textId="547EA4A8" w:rsidR="00075A36" w:rsidRPr="00DA6A0A" w:rsidRDefault="00470FF0" w:rsidP="00E84EB7">
      <w:pPr>
        <w:ind w:right="-1618"/>
        <w:rPr>
          <w:rFonts w:ascii="Calibri" w:eastAsia="Calibri" w:hAnsi="Calibri" w:cs="Calibri"/>
          <w:b/>
          <w:lang w:val="nl-NL"/>
        </w:rPr>
      </w:pPr>
      <w:r w:rsidRPr="00DA6A0A">
        <w:rPr>
          <w:rFonts w:ascii="Calibri" w:eastAsia="Calibri" w:hAnsi="Calibri" w:cs="Calibri"/>
          <w:b/>
          <w:lang w:val="nl-NL"/>
        </w:rPr>
        <w:t>{</w:t>
      </w:r>
      <w:r w:rsidR="00DA6A0A" w:rsidRPr="00DA6A0A">
        <w:rPr>
          <w:rFonts w:ascii="Calibri" w:eastAsia="Calibri" w:hAnsi="Calibri" w:cs="Calibri"/>
          <w:b/>
          <w:color w:val="F79E1C"/>
          <w:lang w:val="nl-NL"/>
        </w:rPr>
        <w:t>Uw w</w:t>
      </w:r>
      <w:r w:rsidRPr="00DA6A0A">
        <w:rPr>
          <w:rFonts w:ascii="Calibri" w:eastAsia="Calibri" w:hAnsi="Calibri" w:cs="Calibri"/>
          <w:b/>
          <w:color w:val="F79E1C"/>
          <w:lang w:val="nl-NL"/>
        </w:rPr>
        <w:t>oonplaats</w:t>
      </w:r>
      <w:r w:rsidRPr="00DA6A0A">
        <w:rPr>
          <w:rFonts w:ascii="Calibri" w:eastAsia="Calibri" w:hAnsi="Calibri" w:cs="Calibri"/>
          <w:b/>
          <w:lang w:val="nl-NL"/>
        </w:rPr>
        <w:t>}</w:t>
      </w:r>
      <w:r w:rsidR="00E225D4" w:rsidRPr="00DA6A0A">
        <w:rPr>
          <w:rFonts w:ascii="Calibri" w:eastAsia="Calibri" w:hAnsi="Calibri" w:cs="Calibri"/>
          <w:b/>
          <w:lang w:val="nl-NL"/>
        </w:rPr>
        <w:t>,</w:t>
      </w:r>
      <w:r w:rsidR="00E225D4" w:rsidRPr="00DA6A0A">
        <w:rPr>
          <w:rFonts w:ascii="Calibri" w:eastAsia="Calibri" w:hAnsi="Calibri" w:cs="Calibri"/>
          <w:b/>
          <w:color w:val="FF0000"/>
          <w:lang w:val="nl-NL"/>
        </w:rPr>
        <w:t xml:space="preserve"> </w:t>
      </w:r>
      <w:r w:rsidR="00173362" w:rsidRPr="00DA6A0A">
        <w:rPr>
          <w:rFonts w:ascii="Calibri" w:eastAsia="Calibri" w:hAnsi="Calibri" w:cs="Calibri"/>
          <w:b/>
          <w:lang w:val="nl-NL"/>
        </w:rPr>
        <w:t>{</w:t>
      </w:r>
      <w:r w:rsidR="00173362" w:rsidRPr="00DA6A0A">
        <w:rPr>
          <w:rFonts w:ascii="Calibri" w:eastAsia="Calibri" w:hAnsi="Calibri" w:cs="Calibri"/>
          <w:b/>
          <w:color w:val="F79E1C"/>
          <w:lang w:val="nl-NL"/>
        </w:rPr>
        <w:t>Datum van vandaag</w:t>
      </w:r>
      <w:r w:rsidR="00173362" w:rsidRPr="00DA6A0A">
        <w:rPr>
          <w:rFonts w:ascii="Calibri" w:eastAsia="Calibri" w:hAnsi="Calibri" w:cs="Calibri"/>
          <w:b/>
          <w:lang w:val="nl-NL"/>
        </w:rPr>
        <w:t>}</w:t>
      </w:r>
    </w:p>
    <w:p w14:paraId="187AA452" w14:textId="77777777" w:rsidR="00075A36" w:rsidRPr="00DA6A0A" w:rsidRDefault="00075A36" w:rsidP="00E84EB7">
      <w:pPr>
        <w:ind w:right="-1618"/>
        <w:rPr>
          <w:rFonts w:ascii="Calibri" w:eastAsia="Calibri" w:hAnsi="Calibri" w:cs="Calibri"/>
          <w:b/>
          <w:lang w:val="nl-NL"/>
        </w:rPr>
      </w:pPr>
    </w:p>
    <w:p w14:paraId="33FEABDE" w14:textId="77777777" w:rsidR="00075A36" w:rsidRDefault="00E225D4" w:rsidP="00E84EB7">
      <w:pPr>
        <w:ind w:right="-1618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Re: Notice of default– </w:t>
      </w:r>
      <w:r>
        <w:rPr>
          <w:rFonts w:ascii="Calibri" w:eastAsia="Calibri" w:hAnsi="Calibri" w:cs="Calibri"/>
          <w:u w:val="single"/>
        </w:rPr>
        <w:t>Service fee wrongly paid under Dutch law</w:t>
      </w:r>
    </w:p>
    <w:p w14:paraId="4C142177" w14:textId="77777777" w:rsidR="00075A36" w:rsidRDefault="00075A36" w:rsidP="00E84EB7">
      <w:pPr>
        <w:pBdr>
          <w:top w:val="nil"/>
          <w:left w:val="nil"/>
          <w:bottom w:val="nil"/>
          <w:right w:val="nil"/>
          <w:between w:val="nil"/>
        </w:pBdr>
        <w:ind w:right="-1618"/>
        <w:rPr>
          <w:color w:val="000000"/>
        </w:rPr>
        <w:sectPr w:rsidR="00075A36" w:rsidSect="006A49E4">
          <w:pgSz w:w="11906" w:h="16838"/>
          <w:pgMar w:top="1560" w:right="2894" w:bottom="1411" w:left="1411" w:header="567" w:footer="562" w:gutter="0"/>
          <w:pgNumType w:start="1"/>
          <w:cols w:space="720"/>
          <w:docGrid w:linePitch="299"/>
        </w:sectPr>
      </w:pPr>
    </w:p>
    <w:p w14:paraId="3B54A673" w14:textId="77777777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</w:rPr>
      </w:pPr>
      <w:bookmarkStart w:id="1" w:name="30j0zll" w:colFirst="0" w:colLast="0"/>
      <w:bookmarkEnd w:id="1"/>
      <w:r>
        <w:rPr>
          <w:rFonts w:ascii="Calibri" w:eastAsia="Calibri" w:hAnsi="Calibri" w:cs="Calibri"/>
          <w:color w:val="000000"/>
        </w:rPr>
        <w:t>Dear Sir / Madam,</w:t>
      </w:r>
    </w:p>
    <w:p w14:paraId="5B25EB35" w14:textId="18FE85B6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 the basis of the dwelling(s) with the references listed below, advertised on your website, </w:t>
      </w:r>
      <w:r w:rsidR="0069158C">
        <w:rPr>
          <w:rFonts w:ascii="Calibri" w:eastAsia="Calibri" w:hAnsi="Calibri" w:cs="Calibri"/>
        </w:rPr>
        <w:t>I</w:t>
      </w:r>
      <w:r w:rsidRPr="00DA6A0A">
        <w:rPr>
          <w:rFonts w:ascii="Calibri" w:eastAsia="Calibri" w:hAnsi="Calibri" w:cs="Calibri"/>
          <w:color w:val="F79E1C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 w:rsidR="0069158C"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</w:rPr>
        <w:t xml:space="preserve"> made a payment with the purpose of renting the dwelling(s). Subsequently, in connection with this payment, a lease agreement has been concluded with regard to </w:t>
      </w:r>
      <w:r w:rsidR="00DA6A0A">
        <w:rPr>
          <w:rFonts w:ascii="Calibri" w:eastAsia="Calibri" w:hAnsi="Calibri" w:cs="Calibri"/>
          <w:color w:val="000000"/>
        </w:rPr>
        <w:t>this dwelling / these dwelling</w:t>
      </w:r>
      <w:r>
        <w:rPr>
          <w:rFonts w:ascii="Calibri" w:eastAsia="Calibri" w:hAnsi="Calibri" w:cs="Calibri"/>
          <w:color w:val="000000"/>
        </w:rPr>
        <w:t>. This agreement meets the criteria laid down in Article 201 of Book 7 of the Dutch Civil Code.</w:t>
      </w:r>
    </w:p>
    <w:tbl>
      <w:tblPr>
        <w:tblStyle w:val="a"/>
        <w:tblW w:w="850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2126"/>
        <w:gridCol w:w="2126"/>
      </w:tblGrid>
      <w:tr w:rsidR="00470FF0" w14:paraId="7ACB42F2" w14:textId="77777777" w:rsidTr="00AD0F8A">
        <w:trPr>
          <w:trHeight w:val="325"/>
        </w:trPr>
        <w:tc>
          <w:tcPr>
            <w:tcW w:w="2127" w:type="dxa"/>
          </w:tcPr>
          <w:p w14:paraId="58BD28BE" w14:textId="77777777" w:rsidR="00470FF0" w:rsidRDefault="00470FF0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 of booking</w:t>
            </w:r>
          </w:p>
        </w:tc>
        <w:tc>
          <w:tcPr>
            <w:tcW w:w="2126" w:type="dxa"/>
          </w:tcPr>
          <w:p w14:paraId="6BD0EEB7" w14:textId="77777777" w:rsidR="00470FF0" w:rsidRDefault="00470FF0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126" w:type="dxa"/>
          </w:tcPr>
          <w:p w14:paraId="712C2A7E" w14:textId="77777777" w:rsidR="00470FF0" w:rsidRDefault="00470FF0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2126" w:type="dxa"/>
          </w:tcPr>
          <w:p w14:paraId="46670F85" w14:textId="77777777" w:rsidR="00470FF0" w:rsidRDefault="00470FF0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Service fee</w:t>
            </w:r>
          </w:p>
        </w:tc>
      </w:tr>
      <w:tr w:rsidR="00470FF0" w:rsidRPr="00470FF0" w14:paraId="74F199FB" w14:textId="77777777" w:rsidTr="00AD0F8A">
        <w:trPr>
          <w:trHeight w:val="312"/>
        </w:trPr>
        <w:tc>
          <w:tcPr>
            <w:tcW w:w="2127" w:type="dxa"/>
          </w:tcPr>
          <w:p w14:paraId="62D431C0" w14:textId="72C4B2E7" w:rsidR="00470FF0" w:rsidRPr="00173362" w:rsidRDefault="00DA6A0A" w:rsidP="00E84EB7">
            <w:pPr>
              <w:ind w:right="-1618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01858C10" w14:textId="0FF9D9E8" w:rsidR="00470FF0" w:rsidRPr="00173362" w:rsidRDefault="00DA6A0A" w:rsidP="00E84EB7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6BF10483" w14:textId="482EB8BE" w:rsidR="00470FF0" w:rsidRPr="00173362" w:rsidRDefault="00DA6A0A" w:rsidP="00E84EB7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1846F354" w14:textId="2F411849" w:rsidR="00470FF0" w:rsidRPr="00173362" w:rsidRDefault="00DA6A0A" w:rsidP="00E84EB7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5B76A286" w14:textId="77777777" w:rsidTr="00AD0F8A">
        <w:trPr>
          <w:trHeight w:val="325"/>
        </w:trPr>
        <w:tc>
          <w:tcPr>
            <w:tcW w:w="2127" w:type="dxa"/>
          </w:tcPr>
          <w:p w14:paraId="73AD226C" w14:textId="43ADA24A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540E8D55" w14:textId="7737B823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319687FF" w14:textId="2FA00CF4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76EC1F38" w14:textId="2A1DB865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6E717AF9" w14:textId="77777777" w:rsidTr="00AD0F8A">
        <w:trPr>
          <w:trHeight w:val="325"/>
        </w:trPr>
        <w:tc>
          <w:tcPr>
            <w:tcW w:w="2127" w:type="dxa"/>
          </w:tcPr>
          <w:p w14:paraId="7145E032" w14:textId="302FE677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20B6BF20" w14:textId="38A93D38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2509CE04" w14:textId="4F9E6CF4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043132AB" w14:textId="0BC69DCB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66C901EE" w14:textId="77777777" w:rsidTr="00AD0F8A">
        <w:trPr>
          <w:trHeight w:val="325"/>
        </w:trPr>
        <w:tc>
          <w:tcPr>
            <w:tcW w:w="2127" w:type="dxa"/>
          </w:tcPr>
          <w:p w14:paraId="12878CC9" w14:textId="3ACA17BB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7530A4E7" w14:textId="75FD2856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526D5FBC" w14:textId="0C016F6B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48FE81DE" w14:textId="2E1C1F3C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1EB2B4BD" w14:textId="77777777" w:rsidTr="00AD0F8A">
        <w:trPr>
          <w:trHeight w:val="325"/>
        </w:trPr>
        <w:tc>
          <w:tcPr>
            <w:tcW w:w="2127" w:type="dxa"/>
          </w:tcPr>
          <w:p w14:paraId="485BF0F6" w14:textId="24C8EE91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0A37DD9E" w14:textId="4B74F8D5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07C1447C" w14:textId="617ADA25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1C6D0DAF" w14:textId="410FA451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2ED3F94B" w14:textId="77777777" w:rsidTr="00AD0F8A">
        <w:trPr>
          <w:trHeight w:val="325"/>
        </w:trPr>
        <w:tc>
          <w:tcPr>
            <w:tcW w:w="2127" w:type="dxa"/>
          </w:tcPr>
          <w:p w14:paraId="48CC790C" w14:textId="5C555C61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Datum maken boeking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674C98A6" w14:textId="51C5E927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Boekingscode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2441FEA3" w14:textId="308E56EF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Totale 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2126" w:type="dxa"/>
          </w:tcPr>
          <w:p w14:paraId="12D274B5" w14:textId="5FA9D987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DA6A0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</w:tbl>
    <w:p w14:paraId="150F708D" w14:textId="77777777" w:rsidR="00075A36" w:rsidRPr="00173362" w:rsidRDefault="00075A36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color w:val="000000"/>
          <w:lang w:val="nl-NL"/>
        </w:rPr>
      </w:pPr>
    </w:p>
    <w:p w14:paraId="0C5D9932" w14:textId="5843D920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your mediation with regard to the above dwelling(s), you have charged a fee of EUR </w:t>
      </w:r>
      <w:r w:rsidR="00173362">
        <w:rPr>
          <w:rFonts w:ascii="Calibri" w:eastAsia="Calibri" w:hAnsi="Calibri" w:cs="Calibri"/>
        </w:rPr>
        <w:t>{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T</w:t>
      </w:r>
      <w:r w:rsidR="00173362" w:rsidRPr="00AD0F8A">
        <w:rPr>
          <w:rFonts w:ascii="Calibri" w:eastAsia="Calibri" w:hAnsi="Calibri" w:cs="Calibri"/>
          <w:color w:val="F79E1C"/>
        </w:rPr>
        <w:t>otaal</w:t>
      </w:r>
      <w:proofErr w:type="spellEnd"/>
      <w:r w:rsidR="00173362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DA6A0A" w:rsidRPr="00AD0F8A">
        <w:rPr>
          <w:rFonts w:ascii="Calibri" w:eastAsia="Calibri" w:hAnsi="Calibri" w:cs="Calibri"/>
          <w:color w:val="F79E1C"/>
        </w:rPr>
        <w:t>bedrag</w:t>
      </w:r>
      <w:proofErr w:type="spellEnd"/>
      <w:r w:rsidR="00DA6A0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DA6A0A" w:rsidRPr="00AD0F8A">
        <w:rPr>
          <w:rFonts w:ascii="Calibri" w:eastAsia="Calibri" w:hAnsi="Calibri" w:cs="Calibri"/>
          <w:color w:val="F79E1C"/>
        </w:rPr>
        <w:t>aan</w:t>
      </w:r>
      <w:proofErr w:type="spellEnd"/>
      <w:r w:rsidR="00DA6A0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173362" w:rsidRPr="00AD0F8A">
        <w:rPr>
          <w:rFonts w:ascii="Calibri" w:eastAsia="Calibri" w:hAnsi="Calibri" w:cs="Calibri"/>
          <w:color w:val="F79E1C"/>
        </w:rPr>
        <w:t>servicekosten</w:t>
      </w:r>
      <w:proofErr w:type="spellEnd"/>
      <w:r w:rsidR="00173362">
        <w:rPr>
          <w:rFonts w:ascii="Calibri" w:eastAsia="Calibri" w:hAnsi="Calibri" w:cs="Calibri"/>
        </w:rPr>
        <w:t>}</w:t>
      </w:r>
      <w:r w:rsidR="0069158C">
        <w:rPr>
          <w:rFonts w:ascii="Calibri" w:eastAsia="Calibri" w:hAnsi="Calibri" w:cs="Calibri"/>
        </w:rPr>
        <w:t xml:space="preserve"> to me</w:t>
      </w:r>
      <w:r w:rsidR="0017336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>You thereby meet the conditions set out in Article 425 of Book 7 the Dutch Civil Code. In light of the provisions of Article 427 of Book 7 of the Dutch Civil Code, Article 417 paragraph 4 of Book 7 of the Dutch Civil Code applies, as a result of which you, as an intermediary, are not entitled to compensation.</w:t>
      </w:r>
    </w:p>
    <w:p w14:paraId="7DCAC553" w14:textId="77777777" w:rsidR="006A49E4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After all, on the basis of the aforementioned articles, an intermediary who works on behalf of both the lessor and the lessee may not charge a fee to the lessee (being a natural person) for intermediation in the conclusion of a lease agreement for a dwelling, whether or not separate. Such a fee is payable by the lessor only. The intermediary fee has therefore been wrongly charged.</w:t>
      </w:r>
    </w:p>
    <w:p w14:paraId="67010583" w14:textId="77777777" w:rsidR="00075A36" w:rsidRPr="006A49E4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assertion that you have provided intermediation is supported by your active involvement, namely:</w:t>
      </w:r>
    </w:p>
    <w:p w14:paraId="2D3D5AAB" w14:textId="77777777" w:rsidR="00075A36" w:rsidRDefault="00E225D4" w:rsidP="00E8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color w:val="000000"/>
        </w:rPr>
      </w:pPr>
      <w:r>
        <w:rPr>
          <w:rFonts w:ascii="Calibri" w:eastAsia="Calibri" w:hAnsi="Calibri" w:cs="Calibri"/>
          <w:color w:val="000000"/>
        </w:rPr>
        <w:t>You provide lessors with the opportunity to offer the dwelling for rent in a way that is determined by you.</w:t>
      </w:r>
    </w:p>
    <w:p w14:paraId="25CC1110" w14:textId="77777777" w:rsidR="00075A36" w:rsidRDefault="00E225D4" w:rsidP="00E8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color w:val="000000"/>
        </w:rPr>
      </w:pPr>
      <w:r>
        <w:rPr>
          <w:rFonts w:ascii="Calibri" w:eastAsia="Calibri" w:hAnsi="Calibri" w:cs="Calibri"/>
          <w:color w:val="000000"/>
        </w:rPr>
        <w:t>You draw up a limited selection of all dwellings that meet the search query of the potential lessee and you only show that selection.</w:t>
      </w:r>
    </w:p>
    <w:p w14:paraId="20B75C78" w14:textId="77777777" w:rsidR="00075A36" w:rsidRDefault="00E225D4" w:rsidP="00E8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color w:val="000000"/>
        </w:rPr>
      </w:pPr>
      <w:r>
        <w:rPr>
          <w:rFonts w:ascii="Calibri" w:eastAsia="Calibri" w:hAnsi="Calibri" w:cs="Calibri"/>
          <w:color w:val="000000"/>
        </w:rPr>
        <w:t>You determine the final price for which a dwelling is offered for rent.</w:t>
      </w:r>
    </w:p>
    <w:p w14:paraId="35633046" w14:textId="77777777" w:rsidR="00075A36" w:rsidRDefault="00E225D4" w:rsidP="00E8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color w:val="000000"/>
        </w:rPr>
      </w:pPr>
      <w:r>
        <w:rPr>
          <w:rFonts w:ascii="Calibri" w:eastAsia="Calibri" w:hAnsi="Calibri" w:cs="Calibri"/>
          <w:color w:val="000000"/>
        </w:rPr>
        <w:t>You have made it impossible for both the lessee and the lessor to conclude a lease agreement without your intermediation.</w:t>
      </w:r>
    </w:p>
    <w:p w14:paraId="393FCE9D" w14:textId="77777777" w:rsidR="00075A36" w:rsidRDefault="00E225D4" w:rsidP="00E8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You ultimately perform the service of payment to the lessor. </w:t>
      </w:r>
      <w:r>
        <w:rPr>
          <w:rFonts w:ascii="Calibri" w:eastAsia="Calibri" w:hAnsi="Calibri" w:cs="Calibri"/>
          <w:color w:val="000000"/>
        </w:rPr>
        <w:br/>
      </w:r>
    </w:p>
    <w:p w14:paraId="5FE62710" w14:textId="5FC63B13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is clear from the above that you perform activities that influence the conclusion of a lease agreement.</w:t>
      </w:r>
    </w:p>
    <w:p w14:paraId="1B757C56" w14:textId="1332809E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Insofar as required</w:t>
      </w:r>
      <w:r w:rsidR="00173362">
        <w:rPr>
          <w:rFonts w:ascii="Calibri" w:eastAsia="Calibri" w:hAnsi="Calibri" w:cs="Calibri"/>
          <w:color w:val="000000"/>
        </w:rPr>
        <w:t xml:space="preserve">, </w:t>
      </w:r>
      <w:r w:rsidR="0069158C"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</w:rPr>
        <w:t>hereby nulli</w:t>
      </w:r>
      <w:r w:rsidR="0069158C"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</w:rPr>
        <w:t xml:space="preserve"> the intermediation agreement / the intermediation clause on the basis of which the intermediation fee has been paid.</w:t>
      </w:r>
    </w:p>
    <w:p w14:paraId="052FBBD3" w14:textId="0F8F3F2E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of today, </w:t>
      </w:r>
      <w:r w:rsidR="00173362">
        <w:rPr>
          <w:rFonts w:ascii="Calibri" w:eastAsia="Calibri" w:hAnsi="Calibri" w:cs="Calibri"/>
        </w:rPr>
        <w:t>{</w:t>
      </w:r>
      <w:r w:rsidR="00173362" w:rsidRPr="00AD0F8A">
        <w:rPr>
          <w:rFonts w:ascii="Calibri" w:eastAsia="Calibri" w:hAnsi="Calibri" w:cs="Calibri"/>
          <w:color w:val="F79E1C"/>
        </w:rPr>
        <w:t xml:space="preserve">Datum van </w:t>
      </w:r>
      <w:proofErr w:type="spellStart"/>
      <w:r w:rsidR="00173362" w:rsidRPr="00AD0F8A">
        <w:rPr>
          <w:rFonts w:ascii="Calibri" w:eastAsia="Calibri" w:hAnsi="Calibri" w:cs="Calibri"/>
          <w:color w:val="F79E1C"/>
        </w:rPr>
        <w:t>vandaag</w:t>
      </w:r>
      <w:proofErr w:type="spellEnd"/>
      <w:r w:rsidR="00173362">
        <w:rPr>
          <w:rFonts w:ascii="Calibri" w:eastAsia="Calibri" w:hAnsi="Calibri" w:cs="Calibri"/>
        </w:rPr>
        <w:t>}</w:t>
      </w:r>
      <w:r>
        <w:rPr>
          <w:rFonts w:ascii="Calibri" w:eastAsia="Calibri" w:hAnsi="Calibri" w:cs="Calibri"/>
          <w:color w:val="000000"/>
        </w:rPr>
        <w:t xml:space="preserve">, </w:t>
      </w:r>
      <w:r w:rsidR="0069158C">
        <w:rPr>
          <w:rFonts w:ascii="Calibri" w:eastAsia="Calibri" w:hAnsi="Calibri" w:cs="Calibri"/>
          <w:color w:val="000000"/>
        </w:rPr>
        <w:t xml:space="preserve">I have </w:t>
      </w:r>
      <w:r>
        <w:rPr>
          <w:rFonts w:ascii="Calibri" w:eastAsia="Calibri" w:hAnsi="Calibri" w:cs="Calibri"/>
          <w:color w:val="000000"/>
        </w:rPr>
        <w:t xml:space="preserve">a total claim of EUR </w:t>
      </w:r>
      <w:r w:rsidR="00173362">
        <w:rPr>
          <w:rFonts w:ascii="Calibri" w:eastAsia="Calibri" w:hAnsi="Calibri" w:cs="Calibri"/>
        </w:rPr>
        <w:t>{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Totaal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bedrag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aan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servicekosten</w:t>
      </w:r>
      <w:proofErr w:type="spellEnd"/>
      <w:r w:rsidR="00173362">
        <w:rPr>
          <w:rFonts w:ascii="Calibri" w:eastAsia="Calibri" w:hAnsi="Calibri" w:cs="Calibri"/>
        </w:rPr>
        <w:t xml:space="preserve">} </w:t>
      </w:r>
      <w:r>
        <w:rPr>
          <w:rFonts w:ascii="Calibri" w:eastAsia="Calibri" w:hAnsi="Calibri" w:cs="Calibri"/>
          <w:color w:val="000000"/>
        </w:rPr>
        <w:t>against you. The outstanding claim can be specified as follows:</w:t>
      </w:r>
    </w:p>
    <w:tbl>
      <w:tblPr>
        <w:tblStyle w:val="a0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5"/>
        <w:gridCol w:w="4394"/>
      </w:tblGrid>
      <w:tr w:rsidR="00075A36" w14:paraId="35C01D1F" w14:textId="77777777" w:rsidTr="00DA6A0A">
        <w:trPr>
          <w:trHeight w:val="286"/>
        </w:trPr>
        <w:tc>
          <w:tcPr>
            <w:tcW w:w="4385" w:type="dxa"/>
          </w:tcPr>
          <w:p w14:paraId="13453332" w14:textId="77777777" w:rsidR="00075A36" w:rsidRDefault="00E225D4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4394" w:type="dxa"/>
          </w:tcPr>
          <w:p w14:paraId="60C9B8B7" w14:textId="77777777" w:rsidR="00075A36" w:rsidRDefault="00E225D4" w:rsidP="00E84EB7">
            <w:pP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Amount</w:t>
            </w:r>
          </w:p>
        </w:tc>
      </w:tr>
      <w:tr w:rsidR="00173362" w:rsidRPr="00470FF0" w14:paraId="1B6EDFF6" w14:textId="77777777" w:rsidTr="00DA6A0A">
        <w:trPr>
          <w:trHeight w:val="311"/>
        </w:trPr>
        <w:tc>
          <w:tcPr>
            <w:tcW w:w="4385" w:type="dxa"/>
          </w:tcPr>
          <w:p w14:paraId="262A0388" w14:textId="0FCA9EC4" w:rsidR="00173362" w:rsidRPr="00173362" w:rsidRDefault="00173362" w:rsidP="00E84EB7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 xml:space="preserve">Vul hier </w:t>
            </w:r>
            <w:r w:rsidR="00AD0F8A"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34D64702" w14:textId="05B3138C" w:rsidR="00173362" w:rsidRPr="00173362" w:rsidRDefault="00AD0F8A" w:rsidP="00E84EB7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6B869BC8" w14:textId="77777777" w:rsidTr="00DA6A0A">
        <w:trPr>
          <w:trHeight w:val="286"/>
        </w:trPr>
        <w:tc>
          <w:tcPr>
            <w:tcW w:w="4385" w:type="dxa"/>
          </w:tcPr>
          <w:p w14:paraId="079297BE" w14:textId="539887BA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1DD4106B" w14:textId="1D9BBB32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0E370B1D" w14:textId="77777777" w:rsidTr="00DA6A0A">
        <w:trPr>
          <w:trHeight w:val="311"/>
        </w:trPr>
        <w:tc>
          <w:tcPr>
            <w:tcW w:w="4385" w:type="dxa"/>
          </w:tcPr>
          <w:p w14:paraId="2613295D" w14:textId="66969480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4826A93B" w14:textId="39CBD3E8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5EEEACC1" w14:textId="77777777" w:rsidTr="00DA6A0A">
        <w:trPr>
          <w:trHeight w:val="286"/>
        </w:trPr>
        <w:tc>
          <w:tcPr>
            <w:tcW w:w="4385" w:type="dxa"/>
          </w:tcPr>
          <w:p w14:paraId="70B2005E" w14:textId="13926B1A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77C5161F" w14:textId="73237C57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76DDA7F4" w14:textId="77777777" w:rsidTr="00DA6A0A">
        <w:trPr>
          <w:trHeight w:val="311"/>
        </w:trPr>
        <w:tc>
          <w:tcPr>
            <w:tcW w:w="4385" w:type="dxa"/>
          </w:tcPr>
          <w:p w14:paraId="05664DF2" w14:textId="22890640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40C8EA9F" w14:textId="7DC17EB7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7D3804EC" w14:textId="77777777" w:rsidTr="00DA6A0A">
        <w:trPr>
          <w:trHeight w:val="286"/>
        </w:trPr>
        <w:tc>
          <w:tcPr>
            <w:tcW w:w="4385" w:type="dxa"/>
          </w:tcPr>
          <w:p w14:paraId="308145CF" w14:textId="508D526B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6A5FEDF0" w14:textId="589FAA03" w:rsidR="00AD0F8A" w:rsidRPr="00173362" w:rsidRDefault="00AD0F8A" w:rsidP="00AD0F8A">
            <w:pPr>
              <w:ind w:right="-1618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  <w:tr w:rsidR="00AD0F8A" w:rsidRPr="00470FF0" w14:paraId="4EE69E66" w14:textId="77777777" w:rsidTr="00DA6A0A">
        <w:trPr>
          <w:trHeight w:val="313"/>
        </w:trPr>
        <w:tc>
          <w:tcPr>
            <w:tcW w:w="4385" w:type="dxa"/>
          </w:tcPr>
          <w:p w14:paraId="6921D1C9" w14:textId="197F0009" w:rsidR="00AD0F8A" w:rsidRPr="00173362" w:rsidRDefault="00AD0F8A" w:rsidP="00AD0F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Vul hier de boekingscode in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  <w:tc>
          <w:tcPr>
            <w:tcW w:w="4394" w:type="dxa"/>
          </w:tcPr>
          <w:p w14:paraId="5179F631" w14:textId="38312B77" w:rsidR="00AD0F8A" w:rsidRPr="00173362" w:rsidRDefault="00AD0F8A" w:rsidP="00AD0F8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1618"/>
              <w:rPr>
                <w:rFonts w:ascii="Calibri" w:eastAsia="Calibri" w:hAnsi="Calibri" w:cs="Calibri"/>
                <w:color w:val="000000"/>
                <w:sz w:val="20"/>
                <w:szCs w:val="2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{</w:t>
            </w:r>
            <w:r w:rsidRPr="00AD0F8A">
              <w:rPr>
                <w:rFonts w:ascii="Calibri" w:eastAsia="Calibri" w:hAnsi="Calibri" w:cs="Calibri"/>
                <w:b w:val="0"/>
                <w:color w:val="F79E1C"/>
                <w:sz w:val="20"/>
                <w:szCs w:val="20"/>
                <w:lang w:val="nl-NL"/>
              </w:rPr>
              <w:t>Servicekosten</w:t>
            </w: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val="nl-NL"/>
              </w:rPr>
              <w:t>}</w:t>
            </w:r>
          </w:p>
        </w:tc>
      </w:tr>
    </w:tbl>
    <w:p w14:paraId="00579EC7" w14:textId="1441B97D" w:rsidR="00075A36" w:rsidRPr="00E84EB7" w:rsidRDefault="006A49E4" w:rsidP="00E84EB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618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color w:val="000000"/>
        </w:rPr>
        <w:t>I</w:t>
      </w:r>
      <w:r w:rsidR="00AD0F8A">
        <w:rPr>
          <w:rFonts w:ascii="Calibri" w:eastAsia="Calibri" w:hAnsi="Calibri" w:cs="Calibri"/>
          <w:color w:val="000000"/>
        </w:rPr>
        <w:t>f necessary,</w:t>
      </w:r>
      <w:r>
        <w:rPr>
          <w:rFonts w:ascii="Calibri" w:eastAsia="Calibri" w:hAnsi="Calibri" w:cs="Calibri"/>
          <w:color w:val="000000"/>
        </w:rPr>
        <w:t xml:space="preserve"> </w:t>
      </w:r>
      <w:r w:rsidR="00AD0F8A"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</w:rPr>
        <w:t>will</w:t>
      </w:r>
      <w:r w:rsidR="00E225D4">
        <w:rPr>
          <w:rFonts w:ascii="Calibri" w:eastAsia="Calibri" w:hAnsi="Calibri" w:cs="Calibri"/>
          <w:color w:val="000000"/>
        </w:rPr>
        <w:t xml:space="preserve"> take legal action against you</w:t>
      </w:r>
      <w:r>
        <w:rPr>
          <w:rFonts w:ascii="Calibri" w:eastAsia="Calibri" w:hAnsi="Calibri" w:cs="Calibri"/>
          <w:color w:val="000000"/>
        </w:rPr>
        <w:t>.</w:t>
      </w:r>
    </w:p>
    <w:p w14:paraId="3C72E51A" w14:textId="6EC4DA04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Before doing so, </w:t>
      </w:r>
      <w:r w:rsidR="00AD0F8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request, and to the extent necessary </w:t>
      </w:r>
      <w:r w:rsidR="00AD0F8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summon you, to ensure that the amount of EUR </w:t>
      </w:r>
      <w:r w:rsidR="00173362">
        <w:rPr>
          <w:rFonts w:ascii="Calibri" w:eastAsia="Calibri" w:hAnsi="Calibri" w:cs="Calibri"/>
        </w:rPr>
        <w:t>{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Totaal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bedrag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aan</w:t>
      </w:r>
      <w:proofErr w:type="spellEnd"/>
      <w:r w:rsidR="00AD0F8A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AD0F8A" w:rsidRPr="00AD0F8A">
        <w:rPr>
          <w:rFonts w:ascii="Calibri" w:eastAsia="Calibri" w:hAnsi="Calibri" w:cs="Calibri"/>
          <w:color w:val="F79E1C"/>
        </w:rPr>
        <w:t>servicekosten</w:t>
      </w:r>
      <w:proofErr w:type="spellEnd"/>
      <w:r w:rsidR="00173362">
        <w:rPr>
          <w:rFonts w:ascii="Calibri" w:eastAsia="Calibri" w:hAnsi="Calibri" w:cs="Calibri"/>
        </w:rPr>
        <w:t xml:space="preserve">} </w:t>
      </w:r>
      <w:r>
        <w:rPr>
          <w:rFonts w:ascii="Calibri" w:eastAsia="Calibri" w:hAnsi="Calibri" w:cs="Calibri"/>
          <w:color w:val="000000"/>
        </w:rPr>
        <w:t>payable by you be credited to the following account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within fourteen days</w:t>
      </w:r>
      <w:r>
        <w:rPr>
          <w:rFonts w:ascii="Calibri" w:eastAsia="Calibri" w:hAnsi="Calibri" w:cs="Calibri"/>
          <w:color w:val="000000"/>
        </w:rPr>
        <w:t xml:space="preserve"> of the date of this letter:</w:t>
      </w:r>
    </w:p>
    <w:p w14:paraId="1ECBE1C1" w14:textId="77777777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ind w:left="720"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Account number: </w:t>
      </w:r>
      <w:r w:rsidR="006A49E4">
        <w:rPr>
          <w:rFonts w:ascii="Calibri" w:eastAsia="Calibri" w:hAnsi="Calibri" w:cs="Calibri"/>
        </w:rPr>
        <w:t>{</w:t>
      </w:r>
      <w:proofErr w:type="spellStart"/>
      <w:r w:rsidR="006A49E4" w:rsidRPr="00AD0F8A">
        <w:rPr>
          <w:rFonts w:ascii="Calibri" w:eastAsia="Calibri" w:hAnsi="Calibri" w:cs="Calibri"/>
          <w:color w:val="F79E1C"/>
        </w:rPr>
        <w:t>Uw</w:t>
      </w:r>
      <w:proofErr w:type="spellEnd"/>
      <w:r w:rsidR="006A49E4" w:rsidRPr="00AD0F8A">
        <w:rPr>
          <w:rFonts w:ascii="Calibri" w:eastAsia="Calibri" w:hAnsi="Calibri" w:cs="Calibri"/>
          <w:color w:val="F79E1C"/>
        </w:rPr>
        <w:t xml:space="preserve"> bank </w:t>
      </w:r>
      <w:proofErr w:type="spellStart"/>
      <w:r w:rsidR="006A49E4" w:rsidRPr="00AD0F8A">
        <w:rPr>
          <w:rFonts w:ascii="Calibri" w:eastAsia="Calibri" w:hAnsi="Calibri" w:cs="Calibri"/>
          <w:color w:val="F79E1C"/>
        </w:rPr>
        <w:t>gegevens</w:t>
      </w:r>
      <w:proofErr w:type="spellEnd"/>
      <w:r w:rsidR="006A49E4">
        <w:rPr>
          <w:rFonts w:ascii="Calibri" w:eastAsia="Calibri" w:hAnsi="Calibri" w:cs="Calibri"/>
        </w:rPr>
        <w:t>}</w:t>
      </w:r>
    </w:p>
    <w:p w14:paraId="0EA059AC" w14:textId="540A0942" w:rsidR="00075A36" w:rsidRPr="00AD0F8A" w:rsidRDefault="00E225D4" w:rsidP="00E84EB7">
      <w:pPr>
        <w:pBdr>
          <w:top w:val="nil"/>
          <w:left w:val="nil"/>
          <w:bottom w:val="nil"/>
          <w:right w:val="nil"/>
          <w:between w:val="nil"/>
        </w:pBdr>
        <w:ind w:left="720" w:right="-1618"/>
        <w:jc w:val="both"/>
        <w:rPr>
          <w:rFonts w:ascii="Calibri" w:eastAsia="Calibri" w:hAnsi="Calibri" w:cs="Calibri"/>
          <w:color w:val="000000"/>
          <w:lang w:val="nl-NL"/>
        </w:rPr>
      </w:pPr>
      <w:r w:rsidRPr="00AD0F8A">
        <w:rPr>
          <w:rFonts w:ascii="Calibri" w:eastAsia="Calibri" w:hAnsi="Calibri" w:cs="Calibri"/>
          <w:color w:val="000000"/>
          <w:lang w:val="nl-NL"/>
        </w:rPr>
        <w:t xml:space="preserve">Bank: </w:t>
      </w:r>
      <w:r w:rsidR="00AD0F8A" w:rsidRPr="00AD0F8A">
        <w:rPr>
          <w:rFonts w:ascii="Calibri" w:eastAsia="Calibri" w:hAnsi="Calibri" w:cs="Calibri"/>
          <w:color w:val="000000"/>
          <w:lang w:val="nl-NL"/>
        </w:rPr>
        <w:t>{</w:t>
      </w:r>
      <w:r w:rsidR="00AD0F8A" w:rsidRPr="00AD0F8A">
        <w:rPr>
          <w:rFonts w:ascii="Calibri" w:eastAsia="Calibri" w:hAnsi="Calibri" w:cs="Calibri"/>
          <w:color w:val="F79E1C"/>
          <w:lang w:val="nl-NL"/>
        </w:rPr>
        <w:t>Naam bank</w:t>
      </w:r>
      <w:r w:rsidR="00AD0F8A" w:rsidRPr="00AD0F8A">
        <w:rPr>
          <w:rFonts w:ascii="Calibri" w:eastAsia="Calibri" w:hAnsi="Calibri" w:cs="Calibri"/>
          <w:color w:val="000000"/>
          <w:lang w:val="nl-NL"/>
        </w:rPr>
        <w:t>}</w:t>
      </w:r>
    </w:p>
    <w:p w14:paraId="389CC392" w14:textId="3C9C9227" w:rsidR="006A49E4" w:rsidRPr="00AD0F8A" w:rsidRDefault="00E225D4" w:rsidP="00E84EB7">
      <w:pPr>
        <w:pBdr>
          <w:top w:val="nil"/>
          <w:left w:val="nil"/>
          <w:bottom w:val="nil"/>
          <w:right w:val="nil"/>
          <w:between w:val="nil"/>
        </w:pBdr>
        <w:ind w:left="720" w:right="-1618"/>
        <w:jc w:val="both"/>
        <w:rPr>
          <w:rFonts w:ascii="Calibri" w:eastAsia="Calibri" w:hAnsi="Calibri" w:cs="Calibri"/>
          <w:color w:val="000000"/>
          <w:lang w:val="en-US"/>
        </w:rPr>
      </w:pPr>
      <w:r w:rsidRPr="00AD0F8A">
        <w:rPr>
          <w:rFonts w:ascii="Calibri" w:eastAsia="Calibri" w:hAnsi="Calibri" w:cs="Calibri"/>
          <w:color w:val="000000"/>
          <w:lang w:val="en-US"/>
        </w:rPr>
        <w:t>Bic:</w:t>
      </w:r>
      <w:r w:rsidR="00AD0F8A" w:rsidRPr="00AD0F8A">
        <w:rPr>
          <w:rFonts w:ascii="Calibri" w:eastAsia="Calibri" w:hAnsi="Calibri" w:cs="Calibri"/>
          <w:color w:val="000000"/>
          <w:lang w:val="en-US"/>
        </w:rPr>
        <w:t xml:space="preserve"> {</w:t>
      </w:r>
      <w:r w:rsidR="00AD0F8A" w:rsidRPr="00AD0F8A">
        <w:rPr>
          <w:rFonts w:ascii="Calibri" w:eastAsia="Calibri" w:hAnsi="Calibri" w:cs="Calibri"/>
          <w:color w:val="F79E1C"/>
          <w:lang w:val="en-US"/>
        </w:rPr>
        <w:t>Bic bank</w:t>
      </w:r>
      <w:r w:rsidR="00AD0F8A" w:rsidRPr="00AD0F8A">
        <w:rPr>
          <w:rFonts w:ascii="Calibri" w:eastAsia="Calibri" w:hAnsi="Calibri" w:cs="Calibri"/>
          <w:color w:val="000000"/>
          <w:lang w:val="en-US"/>
        </w:rPr>
        <w:t>}</w:t>
      </w:r>
    </w:p>
    <w:p w14:paraId="710798B2" w14:textId="5D9FA60D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ind w:left="720"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details:</w:t>
      </w:r>
      <w:r w:rsidR="00AD0F8A">
        <w:rPr>
          <w:rFonts w:ascii="Calibri" w:eastAsia="Calibri" w:hAnsi="Calibri" w:cs="Calibri"/>
          <w:color w:val="000000"/>
        </w:rPr>
        <w:t xml:space="preserve"> </w:t>
      </w:r>
    </w:p>
    <w:p w14:paraId="4B79CAA4" w14:textId="77777777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16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Specification: “Service </w:t>
      </w:r>
      <w:r>
        <w:rPr>
          <w:rFonts w:ascii="Calibri" w:eastAsia="Calibri" w:hAnsi="Calibri" w:cs="Calibri"/>
        </w:rPr>
        <w:t xml:space="preserve">fee </w:t>
      </w:r>
      <w:r w:rsidR="00173362">
        <w:rPr>
          <w:rFonts w:ascii="Calibri" w:eastAsia="Calibri" w:hAnsi="Calibri" w:cs="Calibri"/>
        </w:rPr>
        <w:t>{</w:t>
      </w:r>
      <w:proofErr w:type="spellStart"/>
      <w:r w:rsidR="00173362" w:rsidRPr="00AD0F8A">
        <w:rPr>
          <w:rFonts w:ascii="Calibri" w:eastAsia="Calibri" w:hAnsi="Calibri" w:cs="Calibri"/>
          <w:color w:val="F79E1C"/>
        </w:rPr>
        <w:t>Uw</w:t>
      </w:r>
      <w:proofErr w:type="spellEnd"/>
      <w:r w:rsidR="00173362" w:rsidRPr="00AD0F8A">
        <w:rPr>
          <w:rFonts w:ascii="Calibri" w:eastAsia="Calibri" w:hAnsi="Calibri" w:cs="Calibri"/>
          <w:color w:val="F79E1C"/>
        </w:rPr>
        <w:t xml:space="preserve"> </w:t>
      </w:r>
      <w:proofErr w:type="spellStart"/>
      <w:r w:rsidR="00173362" w:rsidRPr="00AD0F8A">
        <w:rPr>
          <w:rFonts w:ascii="Calibri" w:eastAsia="Calibri" w:hAnsi="Calibri" w:cs="Calibri"/>
          <w:color w:val="F79E1C"/>
        </w:rPr>
        <w:t>achternaam</w:t>
      </w:r>
      <w:proofErr w:type="spellEnd"/>
      <w:r w:rsidR="00173362">
        <w:rPr>
          <w:rFonts w:ascii="Calibri" w:eastAsia="Calibri" w:hAnsi="Calibri" w:cs="Calibri"/>
        </w:rPr>
        <w:t>}</w:t>
      </w:r>
      <w:r>
        <w:rPr>
          <w:rFonts w:ascii="Calibri" w:eastAsia="Calibri" w:hAnsi="Calibri" w:cs="Calibri"/>
        </w:rPr>
        <w:t>”</w:t>
      </w:r>
    </w:p>
    <w:p w14:paraId="69E13F51" w14:textId="44827ECC" w:rsidR="006A49E4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the event of failure to pay in time, a claim will also be made for compensation of the statutory interest that has become due and the extrajudicial collection costs incurred, amounting to 15%. Furthermore, in that case </w:t>
      </w:r>
      <w:r w:rsidR="00AD0F8A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 consider </w:t>
      </w:r>
      <w:r w:rsidR="00AD0F8A">
        <w:rPr>
          <w:rFonts w:ascii="Calibri" w:eastAsia="Calibri" w:hAnsi="Calibri" w:cs="Calibri"/>
          <w:color w:val="000000"/>
        </w:rPr>
        <w:t>myself</w:t>
      </w:r>
      <w:r>
        <w:rPr>
          <w:rFonts w:ascii="Calibri" w:eastAsia="Calibri" w:hAnsi="Calibri" w:cs="Calibri"/>
          <w:color w:val="000000"/>
        </w:rPr>
        <w:t xml:space="preserve"> free to take you to court without </w:t>
      </w:r>
      <w:r w:rsidR="00AD0F8A">
        <w:rPr>
          <w:rFonts w:ascii="Calibri" w:eastAsia="Calibri" w:hAnsi="Calibri" w:cs="Calibri"/>
          <w:color w:val="000000"/>
        </w:rPr>
        <w:t xml:space="preserve">any </w:t>
      </w:r>
      <w:r>
        <w:rPr>
          <w:rFonts w:ascii="Calibri" w:eastAsia="Calibri" w:hAnsi="Calibri" w:cs="Calibri"/>
          <w:color w:val="000000"/>
        </w:rPr>
        <w:t>further notice.</w:t>
      </w:r>
      <w:r w:rsidR="00470FF0"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Of course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AD0F8A"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</w:rPr>
        <w:t>hope that you w</w:t>
      </w:r>
      <w:r w:rsidR="00AD0F8A"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</w:rPr>
        <w:t xml:space="preserve">l not let it come to that and that you will pay the outstanding claim in time. </w:t>
      </w:r>
    </w:p>
    <w:p w14:paraId="0146E6DD" w14:textId="77777777" w:rsidR="00075A36" w:rsidRDefault="00E225D4" w:rsidP="00E84EB7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  <w:lang w:val="nl-NL"/>
        </w:rPr>
      </w:pPr>
      <w:proofErr w:type="spellStart"/>
      <w:r w:rsidRPr="00173362">
        <w:rPr>
          <w:rFonts w:ascii="Calibri" w:eastAsia="Calibri" w:hAnsi="Calibri" w:cs="Calibri"/>
          <w:color w:val="000000"/>
          <w:lang w:val="nl-NL"/>
        </w:rPr>
        <w:t>Yours</w:t>
      </w:r>
      <w:proofErr w:type="spellEnd"/>
      <w:r w:rsidRPr="00173362">
        <w:rPr>
          <w:rFonts w:ascii="Calibri" w:eastAsia="Calibri" w:hAnsi="Calibri" w:cs="Calibri"/>
          <w:color w:val="000000"/>
          <w:lang w:val="nl-NL"/>
        </w:rPr>
        <w:t xml:space="preserve"> </w:t>
      </w:r>
      <w:proofErr w:type="spellStart"/>
      <w:r w:rsidRPr="00173362">
        <w:rPr>
          <w:rFonts w:ascii="Calibri" w:eastAsia="Calibri" w:hAnsi="Calibri" w:cs="Calibri"/>
          <w:color w:val="000000"/>
          <w:lang w:val="nl-NL"/>
        </w:rPr>
        <w:t>sincerely</w:t>
      </w:r>
      <w:proofErr w:type="spellEnd"/>
      <w:r w:rsidRPr="00173362">
        <w:rPr>
          <w:rFonts w:ascii="Calibri" w:eastAsia="Calibri" w:hAnsi="Calibri" w:cs="Calibri"/>
          <w:color w:val="000000"/>
          <w:lang w:val="nl-NL"/>
        </w:rPr>
        <w:t xml:space="preserve">, </w:t>
      </w:r>
    </w:p>
    <w:p w14:paraId="181356FF" w14:textId="77777777" w:rsidR="006A49E4" w:rsidRDefault="006A49E4" w:rsidP="006A49E4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  <w:lang w:val="nl-NL"/>
        </w:rPr>
      </w:pPr>
      <w:r>
        <w:rPr>
          <w:rFonts w:ascii="Calibri" w:eastAsia="Calibri" w:hAnsi="Calibri" w:cs="Calibri"/>
          <w:color w:val="000000"/>
          <w:lang w:val="nl-NL"/>
        </w:rPr>
        <w:t>{</w:t>
      </w:r>
      <w:r w:rsidRPr="00AD0F8A">
        <w:rPr>
          <w:rFonts w:ascii="Calibri" w:eastAsia="Calibri" w:hAnsi="Calibri" w:cs="Calibri"/>
          <w:color w:val="F79E1C"/>
          <w:lang w:val="nl-NL"/>
        </w:rPr>
        <w:t>Uw naam</w:t>
      </w:r>
      <w:r>
        <w:rPr>
          <w:rFonts w:ascii="Calibri" w:eastAsia="Calibri" w:hAnsi="Calibri" w:cs="Calibri"/>
          <w:color w:val="000000"/>
          <w:lang w:val="nl-NL"/>
        </w:rPr>
        <w:t xml:space="preserve">} </w:t>
      </w:r>
    </w:p>
    <w:p w14:paraId="38FD3CA5" w14:textId="77777777" w:rsidR="00075A36" w:rsidRPr="006A49E4" w:rsidRDefault="00173362" w:rsidP="006A49E4">
      <w:pPr>
        <w:pBdr>
          <w:top w:val="nil"/>
          <w:left w:val="nil"/>
          <w:bottom w:val="nil"/>
          <w:right w:val="nil"/>
          <w:between w:val="nil"/>
        </w:pBdr>
        <w:spacing w:after="240"/>
        <w:ind w:right="-1618"/>
        <w:jc w:val="both"/>
        <w:rPr>
          <w:rFonts w:ascii="Calibri" w:eastAsia="Calibri" w:hAnsi="Calibri" w:cs="Calibri"/>
          <w:color w:val="000000"/>
          <w:lang w:val="nl-NL"/>
        </w:rPr>
      </w:pPr>
      <w:r w:rsidRPr="00173362">
        <w:rPr>
          <w:rFonts w:ascii="Calibri" w:eastAsia="Calibri" w:hAnsi="Calibri" w:cs="Calibri"/>
          <w:b/>
          <w:lang w:val="nl-NL"/>
        </w:rPr>
        <w:t>{</w:t>
      </w:r>
      <w:r w:rsidRPr="00AD0F8A">
        <w:rPr>
          <w:rFonts w:ascii="Calibri" w:eastAsia="Calibri" w:hAnsi="Calibri" w:cs="Calibri"/>
          <w:b/>
          <w:color w:val="F79E1C"/>
          <w:lang w:val="nl-NL"/>
        </w:rPr>
        <w:t>Datum van vandaag</w:t>
      </w:r>
      <w:r w:rsidRPr="00173362">
        <w:rPr>
          <w:rFonts w:ascii="Calibri" w:eastAsia="Calibri" w:hAnsi="Calibri" w:cs="Calibri"/>
          <w:b/>
          <w:lang w:val="nl-NL"/>
        </w:rPr>
        <w:t>}</w:t>
      </w:r>
    </w:p>
    <w:sectPr w:rsidR="00075A36" w:rsidRPr="006A49E4" w:rsidSect="006A49E4">
      <w:headerReference w:type="even" r:id="rId7"/>
      <w:headerReference w:type="default" r:id="rId8"/>
      <w:footerReference w:type="default" r:id="rId9"/>
      <w:type w:val="continuous"/>
      <w:pgSz w:w="11906" w:h="16838"/>
      <w:pgMar w:top="567" w:right="2892" w:bottom="1418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4812" w14:textId="77777777" w:rsidR="00A22F56" w:rsidRDefault="00A22F56">
      <w:r>
        <w:separator/>
      </w:r>
    </w:p>
  </w:endnote>
  <w:endnote w:type="continuationSeparator" w:id="0">
    <w:p w14:paraId="4244B07F" w14:textId="77777777" w:rsidR="00A22F56" w:rsidRDefault="00A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42DC" w14:textId="77777777" w:rsidR="00075A36" w:rsidRDefault="00075A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CBEB" w14:textId="77777777" w:rsidR="00A22F56" w:rsidRDefault="00A22F56">
      <w:r>
        <w:separator/>
      </w:r>
    </w:p>
  </w:footnote>
  <w:footnote w:type="continuationSeparator" w:id="0">
    <w:p w14:paraId="77BC0521" w14:textId="77777777" w:rsidR="00A22F56" w:rsidRDefault="00A2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36E3" w14:textId="77777777" w:rsidR="00075A36" w:rsidRDefault="00075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E719" w14:textId="77777777" w:rsidR="00075A36" w:rsidRDefault="00075A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094" w:type="dxa"/>
      <w:tblInd w:w="0" w:type="dxa"/>
      <w:tblLayout w:type="fixed"/>
      <w:tblLook w:val="0000" w:firstRow="0" w:lastRow="0" w:firstColumn="0" w:lastColumn="0" w:noHBand="0" w:noVBand="0"/>
    </w:tblPr>
    <w:tblGrid>
      <w:gridCol w:w="3253"/>
      <w:gridCol w:w="6841"/>
    </w:tblGrid>
    <w:tr w:rsidR="00075A36" w14:paraId="3C65CDC5" w14:textId="77777777">
      <w:trPr>
        <w:trHeight w:val="196"/>
      </w:trPr>
      <w:tc>
        <w:tcPr>
          <w:tcW w:w="3253" w:type="dxa"/>
          <w:vMerge w:val="restart"/>
          <w:shd w:val="clear" w:color="auto" w:fill="auto"/>
        </w:tcPr>
        <w:p w14:paraId="34097D54" w14:textId="77777777" w:rsidR="00075A36" w:rsidRDefault="00075A3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6841" w:type="dxa"/>
          <w:shd w:val="clear" w:color="auto" w:fill="auto"/>
        </w:tcPr>
        <w:p w14:paraId="6B19D1C9" w14:textId="77777777" w:rsidR="00075A36" w:rsidRDefault="00075A3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z w:val="14"/>
              <w:szCs w:val="14"/>
            </w:rPr>
          </w:pPr>
        </w:p>
        <w:p w14:paraId="5891F6CB" w14:textId="77777777" w:rsidR="00075A36" w:rsidRDefault="00075A3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sz w:val="14"/>
              <w:szCs w:val="14"/>
            </w:rPr>
          </w:pPr>
        </w:p>
        <w:p w14:paraId="72B59D70" w14:textId="77777777" w:rsidR="00075A36" w:rsidRDefault="00E225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  <w:bookmarkStart w:id="2" w:name="17dp8vu" w:colFirst="0" w:colLast="0"/>
          <w:bookmarkEnd w:id="2"/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separate"/>
          </w:r>
          <w:r w:rsidR="00173362">
            <w:rPr>
              <w:rFonts w:ascii="Arial" w:eastAsia="Arial" w:hAnsi="Arial" w:cs="Arial"/>
              <w:noProof/>
              <w:color w:val="000000"/>
              <w:sz w:val="14"/>
              <w:szCs w:val="14"/>
            </w:rPr>
            <w:t>2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fldChar w:fldCharType="end"/>
          </w:r>
        </w:p>
      </w:tc>
    </w:tr>
    <w:tr w:rsidR="00075A36" w14:paraId="09AB39E8" w14:textId="77777777">
      <w:trPr>
        <w:trHeight w:val="178"/>
      </w:trPr>
      <w:tc>
        <w:tcPr>
          <w:tcW w:w="3253" w:type="dxa"/>
          <w:vMerge/>
          <w:shd w:val="clear" w:color="auto" w:fill="auto"/>
        </w:tcPr>
        <w:p w14:paraId="2893D09D" w14:textId="77777777" w:rsidR="00075A36" w:rsidRDefault="00075A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6841" w:type="dxa"/>
          <w:shd w:val="clear" w:color="auto" w:fill="auto"/>
        </w:tcPr>
        <w:p w14:paraId="49B6ECE7" w14:textId="77777777" w:rsidR="00075A36" w:rsidRDefault="00075A3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  <w:tr w:rsidR="00075A36" w14:paraId="164C7F05" w14:textId="77777777">
      <w:tc>
        <w:tcPr>
          <w:tcW w:w="3253" w:type="dxa"/>
          <w:vMerge/>
          <w:shd w:val="clear" w:color="auto" w:fill="auto"/>
        </w:tcPr>
        <w:p w14:paraId="08D9208C" w14:textId="77777777" w:rsidR="00075A36" w:rsidRDefault="00075A3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6841" w:type="dxa"/>
          <w:shd w:val="clear" w:color="auto" w:fill="auto"/>
        </w:tcPr>
        <w:p w14:paraId="0CC2553B" w14:textId="77777777" w:rsidR="00075A36" w:rsidRDefault="00075A3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</w:tr>
  </w:tbl>
  <w:p w14:paraId="0FB19A57" w14:textId="77777777" w:rsidR="00075A36" w:rsidRDefault="00075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7300D"/>
    <w:multiLevelType w:val="multilevel"/>
    <w:tmpl w:val="53DCA7EE"/>
    <w:lvl w:ilvl="0">
      <w:start w:val="107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36"/>
    <w:rsid w:val="00075A36"/>
    <w:rsid w:val="00173362"/>
    <w:rsid w:val="00470FF0"/>
    <w:rsid w:val="004C37EF"/>
    <w:rsid w:val="0069158C"/>
    <w:rsid w:val="006A49E4"/>
    <w:rsid w:val="00A22F56"/>
    <w:rsid w:val="00AD0F8A"/>
    <w:rsid w:val="00DA6A0A"/>
    <w:rsid w:val="00E225D4"/>
    <w:rsid w:val="00E84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0DC8"/>
  <w15:docId w15:val="{34987DDC-7160-4114-9465-851F867A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after="240"/>
      <w:ind w:left="720" w:hanging="720"/>
      <w:jc w:val="both"/>
      <w:outlineLvl w:val="0"/>
    </w:pPr>
    <w:rPr>
      <w:color w:val="00000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240"/>
      <w:ind w:left="720" w:hanging="720"/>
      <w:jc w:val="both"/>
      <w:outlineLvl w:val="1"/>
    </w:pPr>
    <w:rPr>
      <w:color w:val="00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240"/>
      <w:ind w:left="1800" w:hanging="1080"/>
      <w:jc w:val="both"/>
      <w:outlineLvl w:val="2"/>
    </w:pPr>
    <w:rPr>
      <w:color w:val="000000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240"/>
      <w:ind w:left="2880" w:hanging="1080"/>
      <w:jc w:val="both"/>
      <w:outlineLvl w:val="3"/>
    </w:pPr>
    <w:rPr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240"/>
      <w:ind w:left="3600" w:hanging="720"/>
      <w:jc w:val="both"/>
      <w:outlineLvl w:val="4"/>
    </w:pPr>
    <w:rPr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240"/>
      <w:ind w:left="4320" w:hanging="720"/>
      <w:jc w:val="both"/>
      <w:outlineLvl w:val="5"/>
    </w:pPr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Pr>
      <w:rFonts w:ascii="Cambria" w:eastAsia="Cambria" w:hAnsi="Cambria" w:cs="Cambria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pPr>
      <w:jc w:val="both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jc w:val="both"/>
    </w:pPr>
    <w:rPr>
      <w:rFonts w:ascii="Cambria" w:eastAsia="Cambria" w:hAnsi="Cambria" w:cs="Cambria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17336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3362"/>
  </w:style>
  <w:style w:type="paragraph" w:styleId="Voettekst">
    <w:name w:val="footer"/>
    <w:basedOn w:val="Standaard"/>
    <w:link w:val="VoettekstChar"/>
    <w:uiPriority w:val="99"/>
    <w:unhideWhenUsed/>
    <w:rsid w:val="0017336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justfix IT</dc:creator>
  <cp:lastModifiedBy>max darley</cp:lastModifiedBy>
  <cp:revision>4</cp:revision>
  <dcterms:created xsi:type="dcterms:W3CDTF">2021-01-08T14:44:00Z</dcterms:created>
  <dcterms:modified xsi:type="dcterms:W3CDTF">2021-02-11T16:08:00Z</dcterms:modified>
</cp:coreProperties>
</file>